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6703"/>
        <w:gridCol w:w="1816"/>
      </w:tblGrid>
      <w:tr w:rsidR="006E535B" w:rsidRPr="0047349D" w14:paraId="1DE38421" w14:textId="77777777" w:rsidTr="006E535B">
        <w:trPr>
          <w:trHeight w:hRule="exact" w:val="766"/>
        </w:trPr>
        <w:tc>
          <w:tcPr>
            <w:tcW w:w="1922" w:type="dxa"/>
            <w:tcBorders>
              <w:bottom w:val="single" w:sz="12" w:space="0" w:color="A5A5A5" w:themeColor="accent3"/>
            </w:tcBorders>
            <w:vAlign w:val="center"/>
          </w:tcPr>
          <w:p w14:paraId="285EAD2D" w14:textId="77777777" w:rsidR="006E535B" w:rsidRPr="0047349D" w:rsidRDefault="006E535B" w:rsidP="00290B45">
            <w:pPr>
              <w:pStyle w:val="Zhlav"/>
              <w:jc w:val="center"/>
              <w:rPr>
                <w:rFonts w:eastAsia="Aptos" w:cs="Times New Roman"/>
                <w:b/>
                <w:bCs/>
                <w:color w:val="005C4A"/>
                <w:sz w:val="44"/>
                <w:szCs w:val="44"/>
              </w:rPr>
            </w:pPr>
            <w:r w:rsidRPr="0047349D">
              <w:rPr>
                <w:rFonts w:cs="Times New Roman"/>
                <w:b/>
                <w:bCs/>
                <w:noProof/>
                <w:color w:val="005C4A"/>
              </w:rPr>
              <w:drawing>
                <wp:inline distT="0" distB="0" distL="0" distR="0" wp14:anchorId="3C509F9C" wp14:editId="478900F0">
                  <wp:extent cx="506749" cy="514350"/>
                  <wp:effectExtent l="0" t="0" r="7620" b="0"/>
                  <wp:docPr id="1768616345" name="Picture 1" descr="A tree with various objects in the shape of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616345" name="Picture 1" descr="A tree with various objects in the shape of a he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49" cy="53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3" w:type="dxa"/>
            <w:tcBorders>
              <w:bottom w:val="single" w:sz="12" w:space="0" w:color="A5A5A5" w:themeColor="accent3"/>
            </w:tcBorders>
            <w:vAlign w:val="bottom"/>
          </w:tcPr>
          <w:p w14:paraId="532650BF" w14:textId="77777777" w:rsidR="006E535B" w:rsidRPr="003C58BF" w:rsidRDefault="006E535B" w:rsidP="00290B45">
            <w:pPr>
              <w:pStyle w:val="Zhlav"/>
              <w:rPr>
                <w:rFonts w:eastAsia="Aptos" w:cs="Times New Roman"/>
                <w:b/>
                <w:bCs/>
                <w:color w:val="005C4A"/>
                <w:sz w:val="24"/>
                <w:szCs w:val="24"/>
              </w:rPr>
            </w:pPr>
            <w:r w:rsidRPr="003C58BF">
              <w:rPr>
                <w:rFonts w:eastAsia="Aptos" w:cs="Times New Roman"/>
                <w:b/>
                <w:bCs/>
                <w:color w:val="005C4A"/>
                <w:sz w:val="24"/>
                <w:szCs w:val="24"/>
              </w:rPr>
              <w:t>Mateřská škola Sedlčany, příspěvková organizace</w:t>
            </w:r>
          </w:p>
          <w:p w14:paraId="7FF47F1B" w14:textId="77777777" w:rsidR="006E535B" w:rsidRPr="001D1977" w:rsidRDefault="006E535B" w:rsidP="00290B45">
            <w:pPr>
              <w:pStyle w:val="Zhlav"/>
              <w:rPr>
                <w:rFonts w:eastAsia="Aptos" w:cs="Times New Roman"/>
                <w:color w:val="005C4A"/>
                <w:sz w:val="18"/>
                <w:szCs w:val="18"/>
              </w:rPr>
            </w:pPr>
            <w:r w:rsidRPr="001D1977">
              <w:rPr>
                <w:rFonts w:eastAsia="Aptos" w:cs="Times New Roman"/>
                <w:color w:val="005C4A"/>
                <w:sz w:val="18"/>
                <w:szCs w:val="18"/>
              </w:rPr>
              <w:t>Šafaříkova 1070</w:t>
            </w:r>
          </w:p>
          <w:p w14:paraId="61BD3933" w14:textId="77777777" w:rsidR="006E535B" w:rsidRPr="0047349D" w:rsidRDefault="006E535B" w:rsidP="00290B45">
            <w:pPr>
              <w:pStyle w:val="Zhlav"/>
              <w:rPr>
                <w:rFonts w:eastAsia="Aptos" w:cs="Times New Roman"/>
                <w:b/>
                <w:bCs/>
                <w:color w:val="005C4A"/>
                <w:sz w:val="28"/>
                <w:szCs w:val="28"/>
              </w:rPr>
            </w:pPr>
            <w:r w:rsidRPr="001D1977">
              <w:rPr>
                <w:rFonts w:eastAsia="Aptos" w:cs="Times New Roman"/>
                <w:color w:val="005C4A"/>
                <w:sz w:val="18"/>
                <w:szCs w:val="18"/>
              </w:rPr>
              <w:t>264 01 Sedlčany</w:t>
            </w:r>
          </w:p>
          <w:p w14:paraId="33484640" w14:textId="77777777" w:rsidR="006E535B" w:rsidRPr="006E535B" w:rsidRDefault="006E535B" w:rsidP="00290B45">
            <w:pPr>
              <w:pStyle w:val="Zhlav"/>
              <w:rPr>
                <w:rFonts w:eastAsia="Aptos" w:cs="Times New Roman"/>
                <w:b/>
                <w:bCs/>
                <w:color w:val="005C4A"/>
                <w:sz w:val="16"/>
                <w:szCs w:val="16"/>
              </w:rPr>
            </w:pPr>
          </w:p>
        </w:tc>
        <w:tc>
          <w:tcPr>
            <w:tcW w:w="1816" w:type="dxa"/>
            <w:tcBorders>
              <w:bottom w:val="single" w:sz="12" w:space="0" w:color="A5A5A5" w:themeColor="accent3"/>
            </w:tcBorders>
            <w:vAlign w:val="center"/>
          </w:tcPr>
          <w:p w14:paraId="76BBCE3A" w14:textId="77777777" w:rsidR="006E535B" w:rsidRPr="0047349D" w:rsidRDefault="006E535B" w:rsidP="00290B45">
            <w:pPr>
              <w:pStyle w:val="Zhlav"/>
              <w:jc w:val="center"/>
              <w:rPr>
                <w:rFonts w:eastAsia="Aptos" w:cs="Times New Roman"/>
                <w:b/>
                <w:bCs/>
                <w:color w:val="005C4A"/>
                <w:sz w:val="44"/>
                <w:szCs w:val="44"/>
              </w:rPr>
            </w:pPr>
            <w:r>
              <w:rPr>
                <w:rFonts w:eastAsia="Aptos" w:cs="Times New Roman"/>
                <w:b/>
                <w:bCs/>
                <w:noProof/>
                <w:color w:val="005C4A"/>
                <w:sz w:val="44"/>
                <w:szCs w:val="44"/>
              </w:rPr>
              <w:drawing>
                <wp:anchor distT="0" distB="0" distL="114300" distR="114300" simplePos="0" relativeHeight="251658240" behindDoc="1" locked="0" layoutInCell="1" allowOverlap="1" wp14:anchorId="57C0D157" wp14:editId="0B9E0095">
                  <wp:simplePos x="0" y="0"/>
                  <wp:positionH relativeFrom="column">
                    <wp:posOffset>-614045</wp:posOffset>
                  </wp:positionH>
                  <wp:positionV relativeFrom="paragraph">
                    <wp:posOffset>-116205</wp:posOffset>
                  </wp:positionV>
                  <wp:extent cx="415925" cy="514350"/>
                  <wp:effectExtent l="0" t="0" r="0" b="0"/>
                  <wp:wrapThrough wrapText="bothSides">
                    <wp:wrapPolygon edited="0">
                      <wp:start x="0" y="0"/>
                      <wp:lineTo x="0" y="20800"/>
                      <wp:lineTo x="20776" y="20800"/>
                      <wp:lineTo x="20776" y="0"/>
                      <wp:lineTo x="0" y="0"/>
                    </wp:wrapPolygon>
                  </wp:wrapThrough>
                  <wp:docPr id="475248932" name="Picture 4" descr="A red flower with a yellow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248932" name="Picture 4" descr="A red flower with a yellow cen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EE8B39" w14:textId="77777777" w:rsidR="006E535B" w:rsidRDefault="006E535B" w:rsidP="00E04C6B">
      <w:pPr>
        <w:spacing w:line="360" w:lineRule="auto"/>
        <w:jc w:val="both"/>
      </w:pPr>
    </w:p>
    <w:p w14:paraId="1635EDB5" w14:textId="2826FE17" w:rsidR="007C5A9D" w:rsidRPr="007C5A9D" w:rsidRDefault="007C5A9D" w:rsidP="00E04C6B">
      <w:pPr>
        <w:spacing w:line="360" w:lineRule="auto"/>
        <w:jc w:val="both"/>
      </w:pPr>
      <w:r w:rsidRPr="007C5A9D">
        <w:t>Vážen</w:t>
      </w:r>
      <w:r>
        <w:t xml:space="preserve">í </w:t>
      </w:r>
      <w:r w:rsidR="00E04C6B">
        <w:t>zákonní zástupci</w:t>
      </w:r>
      <w:r w:rsidRPr="007C5A9D">
        <w:t>,</w:t>
      </w:r>
    </w:p>
    <w:p w14:paraId="0C640F26" w14:textId="71EF70F5" w:rsidR="007C5A9D" w:rsidRPr="008A695B" w:rsidRDefault="007C5A9D" w:rsidP="008A695B">
      <w:pPr>
        <w:spacing w:after="0" w:line="240" w:lineRule="auto"/>
        <w:jc w:val="both"/>
        <w:rPr>
          <w:sz w:val="24"/>
          <w:szCs w:val="24"/>
        </w:rPr>
      </w:pPr>
      <w:r w:rsidRPr="008A695B">
        <w:rPr>
          <w:sz w:val="24"/>
          <w:szCs w:val="24"/>
        </w:rPr>
        <w:t>rádi bychom Vás informovali</w:t>
      </w:r>
      <w:r w:rsidR="00686173" w:rsidRPr="008A695B">
        <w:rPr>
          <w:sz w:val="24"/>
          <w:szCs w:val="24"/>
        </w:rPr>
        <w:t xml:space="preserve">, že </w:t>
      </w:r>
      <w:r w:rsidR="006E535B">
        <w:rPr>
          <w:sz w:val="24"/>
          <w:szCs w:val="24"/>
        </w:rPr>
        <w:t xml:space="preserve">stejně jako v předchozích letech </w:t>
      </w:r>
      <w:r w:rsidR="00686173" w:rsidRPr="008A695B">
        <w:rPr>
          <w:sz w:val="24"/>
          <w:szCs w:val="24"/>
        </w:rPr>
        <w:t xml:space="preserve">podnikáme kroky k zapojení </w:t>
      </w:r>
      <w:r w:rsidRPr="008A695B">
        <w:rPr>
          <w:sz w:val="24"/>
          <w:szCs w:val="24"/>
        </w:rPr>
        <w:t>naš</w:t>
      </w:r>
      <w:r w:rsidR="00686173" w:rsidRPr="008A695B">
        <w:rPr>
          <w:sz w:val="24"/>
          <w:szCs w:val="24"/>
        </w:rPr>
        <w:t>í</w:t>
      </w:r>
      <w:r w:rsidRPr="008A695B">
        <w:rPr>
          <w:sz w:val="24"/>
          <w:szCs w:val="24"/>
        </w:rPr>
        <w:t xml:space="preserve"> škol</w:t>
      </w:r>
      <w:r w:rsidR="00686173" w:rsidRPr="008A695B">
        <w:rPr>
          <w:sz w:val="24"/>
          <w:szCs w:val="24"/>
        </w:rPr>
        <w:t>y</w:t>
      </w:r>
      <w:r w:rsidRPr="008A695B">
        <w:rPr>
          <w:sz w:val="24"/>
          <w:szCs w:val="24"/>
        </w:rPr>
        <w:t xml:space="preserve"> </w:t>
      </w:r>
      <w:bookmarkStart w:id="0" w:name="_Hlk132878262"/>
      <w:bookmarkStart w:id="1" w:name="_Hlk132878356"/>
      <w:r w:rsidR="0057279F" w:rsidRPr="008A695B">
        <w:rPr>
          <w:sz w:val="24"/>
          <w:szCs w:val="24"/>
        </w:rPr>
        <w:t>d</w:t>
      </w:r>
      <w:r w:rsidRPr="008A695B">
        <w:rPr>
          <w:sz w:val="24"/>
          <w:szCs w:val="24"/>
        </w:rPr>
        <w:t>o projektu Krajského úřadu Středočeského kraje s názvem „</w:t>
      </w:r>
      <w:r w:rsidRPr="008A695B">
        <w:rPr>
          <w:b/>
          <w:bCs/>
          <w:sz w:val="24"/>
          <w:szCs w:val="24"/>
        </w:rPr>
        <w:t>Obědy do škol ve Středočeském kraji ve školních letech 202</w:t>
      </w:r>
      <w:r w:rsidR="00A51568" w:rsidRPr="008A695B">
        <w:rPr>
          <w:b/>
          <w:bCs/>
          <w:sz w:val="24"/>
          <w:szCs w:val="24"/>
        </w:rPr>
        <w:t xml:space="preserve">5 </w:t>
      </w:r>
      <w:r w:rsidRPr="008A695B">
        <w:rPr>
          <w:b/>
          <w:bCs/>
          <w:sz w:val="24"/>
          <w:szCs w:val="24"/>
        </w:rPr>
        <w:t>-</w:t>
      </w:r>
      <w:r w:rsidR="00A51568" w:rsidRPr="008A695B">
        <w:rPr>
          <w:b/>
          <w:bCs/>
          <w:sz w:val="24"/>
          <w:szCs w:val="24"/>
        </w:rPr>
        <w:t xml:space="preserve"> </w:t>
      </w:r>
      <w:r w:rsidRPr="008A695B">
        <w:rPr>
          <w:b/>
          <w:bCs/>
          <w:sz w:val="24"/>
          <w:szCs w:val="24"/>
        </w:rPr>
        <w:t>202</w:t>
      </w:r>
      <w:r w:rsidR="00A51568" w:rsidRPr="008A695B">
        <w:rPr>
          <w:b/>
          <w:bCs/>
          <w:sz w:val="24"/>
          <w:szCs w:val="24"/>
        </w:rPr>
        <w:t>7</w:t>
      </w:r>
      <w:r w:rsidRPr="008A695B">
        <w:rPr>
          <w:sz w:val="24"/>
          <w:szCs w:val="24"/>
        </w:rPr>
        <w:t>“, který bude financován z</w:t>
      </w:r>
      <w:r w:rsidRPr="008A695B">
        <w:rPr>
          <w:b/>
          <w:bCs/>
          <w:sz w:val="24"/>
          <w:szCs w:val="24"/>
        </w:rPr>
        <w:t> Operačního programu Zaměstnanost plus (OPZ+).</w:t>
      </w:r>
      <w:r w:rsidRPr="008A695B">
        <w:rPr>
          <w:sz w:val="24"/>
          <w:szCs w:val="24"/>
        </w:rPr>
        <w:t xml:space="preserve"> </w:t>
      </w:r>
      <w:r w:rsidR="00BE52E0" w:rsidRPr="008A695B">
        <w:rPr>
          <w:sz w:val="24"/>
          <w:szCs w:val="24"/>
        </w:rPr>
        <w:t xml:space="preserve"> </w:t>
      </w:r>
      <w:r w:rsidR="00686173" w:rsidRPr="008A695B">
        <w:rPr>
          <w:sz w:val="24"/>
          <w:szCs w:val="24"/>
        </w:rPr>
        <w:t>Daný projekt se z</w:t>
      </w:r>
      <w:r w:rsidR="0057279F" w:rsidRPr="008A695B">
        <w:rPr>
          <w:sz w:val="24"/>
          <w:szCs w:val="24"/>
        </w:rPr>
        <w:t>a</w:t>
      </w:r>
      <w:r w:rsidR="00686173" w:rsidRPr="008A695B">
        <w:rPr>
          <w:sz w:val="24"/>
          <w:szCs w:val="24"/>
        </w:rPr>
        <w:t xml:space="preserve">bývá podporou </w:t>
      </w:r>
      <w:bookmarkEnd w:id="0"/>
      <w:r w:rsidR="0057279F" w:rsidRPr="008A695B">
        <w:rPr>
          <w:sz w:val="24"/>
          <w:szCs w:val="24"/>
        </w:rPr>
        <w:t>dětí</w:t>
      </w:r>
      <w:r w:rsidR="00A218E1" w:rsidRPr="008A695B">
        <w:rPr>
          <w:sz w:val="24"/>
          <w:szCs w:val="24"/>
        </w:rPr>
        <w:t>,</w:t>
      </w:r>
      <w:r w:rsidR="00686173" w:rsidRPr="008A695B">
        <w:rPr>
          <w:sz w:val="24"/>
          <w:szCs w:val="24"/>
        </w:rPr>
        <w:t xml:space="preserve"> j</w:t>
      </w:r>
      <w:r w:rsidRPr="008A695B">
        <w:rPr>
          <w:sz w:val="24"/>
          <w:szCs w:val="24"/>
        </w:rPr>
        <w:t xml:space="preserve">ejichž rodina </w:t>
      </w:r>
      <w:r w:rsidR="00686173" w:rsidRPr="008A695B">
        <w:rPr>
          <w:sz w:val="24"/>
          <w:szCs w:val="24"/>
        </w:rPr>
        <w:t>se ocitla v nepříznivé finanční situaci</w:t>
      </w:r>
      <w:r w:rsidR="0057279F" w:rsidRPr="008A695B">
        <w:rPr>
          <w:sz w:val="24"/>
          <w:szCs w:val="24"/>
        </w:rPr>
        <w:t xml:space="preserve"> a</w:t>
      </w:r>
      <w:r w:rsidR="00686173" w:rsidRPr="008A695B">
        <w:rPr>
          <w:sz w:val="24"/>
          <w:szCs w:val="24"/>
        </w:rPr>
        <w:t xml:space="preserve"> </w:t>
      </w:r>
      <w:r w:rsidRPr="008A695B">
        <w:rPr>
          <w:sz w:val="24"/>
          <w:szCs w:val="24"/>
        </w:rPr>
        <w:t>je ohrožena chudobou a materiální nebo potravinovou deprivací</w:t>
      </w:r>
      <w:r w:rsidR="00686173" w:rsidRPr="008A695B">
        <w:rPr>
          <w:sz w:val="24"/>
          <w:szCs w:val="24"/>
        </w:rPr>
        <w:t xml:space="preserve">. </w:t>
      </w:r>
    </w:p>
    <w:p w14:paraId="2E79AAE8" w14:textId="3E75F81F" w:rsidR="00686173" w:rsidRPr="008A695B" w:rsidRDefault="00686173" w:rsidP="008A695B">
      <w:pPr>
        <w:spacing w:after="0" w:line="240" w:lineRule="auto"/>
        <w:jc w:val="both"/>
        <w:rPr>
          <w:sz w:val="24"/>
          <w:szCs w:val="24"/>
        </w:rPr>
      </w:pPr>
      <w:r w:rsidRPr="008A695B">
        <w:rPr>
          <w:sz w:val="24"/>
          <w:szCs w:val="24"/>
        </w:rPr>
        <w:t xml:space="preserve">V případě, že </w:t>
      </w:r>
      <w:r w:rsidR="00A218E1" w:rsidRPr="008A695B">
        <w:rPr>
          <w:sz w:val="24"/>
          <w:szCs w:val="24"/>
        </w:rPr>
        <w:t xml:space="preserve">naše </w:t>
      </w:r>
      <w:r w:rsidRPr="008A695B">
        <w:rPr>
          <w:sz w:val="24"/>
          <w:szCs w:val="24"/>
        </w:rPr>
        <w:t>škola získá finanční prostředky z daného projektu</w:t>
      </w:r>
      <w:r w:rsidR="0057279F" w:rsidRPr="008A695B">
        <w:rPr>
          <w:sz w:val="24"/>
          <w:szCs w:val="24"/>
        </w:rPr>
        <w:t xml:space="preserve">, může zajistit bezplatné školní stravování </w:t>
      </w:r>
      <w:r w:rsidR="0057279F" w:rsidRPr="00BC2D27">
        <w:rPr>
          <w:b/>
          <w:bCs/>
          <w:sz w:val="24"/>
          <w:szCs w:val="24"/>
        </w:rPr>
        <w:t xml:space="preserve">ve školním roce </w:t>
      </w:r>
      <w:r w:rsidR="00B15700" w:rsidRPr="00BC2D27">
        <w:rPr>
          <w:b/>
          <w:bCs/>
          <w:sz w:val="24"/>
          <w:szCs w:val="24"/>
        </w:rPr>
        <w:t>2026/2027</w:t>
      </w:r>
      <w:r w:rsidR="004E36C6" w:rsidRPr="008A695B">
        <w:rPr>
          <w:sz w:val="24"/>
          <w:szCs w:val="24"/>
        </w:rPr>
        <w:t xml:space="preserve"> </w:t>
      </w:r>
      <w:r w:rsidR="0057279F" w:rsidRPr="008A695B">
        <w:rPr>
          <w:sz w:val="24"/>
          <w:szCs w:val="24"/>
        </w:rPr>
        <w:t>pro děti</w:t>
      </w:r>
      <w:r w:rsidR="00A218E1" w:rsidRPr="008A695B">
        <w:rPr>
          <w:sz w:val="24"/>
          <w:szCs w:val="24"/>
        </w:rPr>
        <w:t xml:space="preserve"> </w:t>
      </w:r>
      <w:r w:rsidR="00120921" w:rsidRPr="008A695B">
        <w:rPr>
          <w:sz w:val="24"/>
          <w:szCs w:val="24"/>
        </w:rPr>
        <w:t>ve věku 2-</w:t>
      </w:r>
      <w:r w:rsidR="00A218E1" w:rsidRPr="008A695B">
        <w:rPr>
          <w:sz w:val="24"/>
          <w:szCs w:val="24"/>
        </w:rPr>
        <w:t>7</w:t>
      </w:r>
      <w:r w:rsidR="00120921" w:rsidRPr="008A695B">
        <w:rPr>
          <w:sz w:val="24"/>
          <w:szCs w:val="24"/>
        </w:rPr>
        <w:t xml:space="preserve"> let</w:t>
      </w:r>
      <w:r w:rsidR="0057279F" w:rsidRPr="008A695B">
        <w:rPr>
          <w:sz w:val="24"/>
          <w:szCs w:val="24"/>
        </w:rPr>
        <w:t xml:space="preserve"> splňující následující podmín</w:t>
      </w:r>
      <w:r w:rsidR="00A218E1" w:rsidRPr="008A695B">
        <w:rPr>
          <w:sz w:val="24"/>
          <w:szCs w:val="24"/>
        </w:rPr>
        <w:t>ky:</w:t>
      </w:r>
    </w:p>
    <w:bookmarkEnd w:id="1"/>
    <w:p w14:paraId="6B38A645" w14:textId="1C26781E" w:rsidR="009F7C01" w:rsidRPr="00455559" w:rsidRDefault="0057279F" w:rsidP="008A69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A695B">
        <w:rPr>
          <w:sz w:val="24"/>
          <w:szCs w:val="24"/>
        </w:rPr>
        <w:t>zákonný zástupce dítěte je p</w:t>
      </w:r>
      <w:r w:rsidR="007C5A9D" w:rsidRPr="008A695B">
        <w:rPr>
          <w:sz w:val="24"/>
          <w:szCs w:val="24"/>
        </w:rPr>
        <w:t>říjemc</w:t>
      </w:r>
      <w:r w:rsidRPr="008A695B">
        <w:rPr>
          <w:sz w:val="24"/>
          <w:szCs w:val="24"/>
        </w:rPr>
        <w:t>em</w:t>
      </w:r>
      <w:r w:rsidR="007C5A9D" w:rsidRPr="008A695B">
        <w:rPr>
          <w:sz w:val="24"/>
          <w:szCs w:val="24"/>
        </w:rPr>
        <w:t xml:space="preserve"> </w:t>
      </w:r>
      <w:r w:rsidR="00A51568" w:rsidRPr="008A695B">
        <w:rPr>
          <w:sz w:val="24"/>
          <w:szCs w:val="24"/>
        </w:rPr>
        <w:t xml:space="preserve">státní sociální dávky </w:t>
      </w:r>
      <w:r w:rsidR="00B15700" w:rsidRPr="008A695B">
        <w:rPr>
          <w:sz w:val="24"/>
          <w:szCs w:val="24"/>
        </w:rPr>
        <w:t>(tzv. superdávk</w:t>
      </w:r>
      <w:r w:rsidR="004E36C6" w:rsidRPr="008A695B">
        <w:rPr>
          <w:sz w:val="24"/>
          <w:szCs w:val="24"/>
        </w:rPr>
        <w:t>y</w:t>
      </w:r>
      <w:r w:rsidR="00B15700" w:rsidRPr="008A695B">
        <w:rPr>
          <w:sz w:val="24"/>
          <w:szCs w:val="24"/>
        </w:rPr>
        <w:t xml:space="preserve">) nebo </w:t>
      </w:r>
      <w:r w:rsidR="00A51568" w:rsidRPr="008A695B">
        <w:rPr>
          <w:sz w:val="24"/>
          <w:szCs w:val="24"/>
        </w:rPr>
        <w:t>pří</w:t>
      </w:r>
      <w:r w:rsidR="00A218E1" w:rsidRPr="008A695B">
        <w:rPr>
          <w:sz w:val="24"/>
          <w:szCs w:val="24"/>
        </w:rPr>
        <w:t>davku</w:t>
      </w:r>
      <w:r w:rsidR="00A51568" w:rsidRPr="008A695B">
        <w:rPr>
          <w:sz w:val="24"/>
          <w:szCs w:val="24"/>
        </w:rPr>
        <w:t xml:space="preserve"> na dítě</w:t>
      </w:r>
      <w:r w:rsidR="00E04C6B" w:rsidRPr="008A695B">
        <w:rPr>
          <w:sz w:val="24"/>
          <w:szCs w:val="24"/>
        </w:rPr>
        <w:t xml:space="preserve">. </w:t>
      </w:r>
      <w:r w:rsidR="00E04C6B" w:rsidRPr="00455559">
        <w:rPr>
          <w:sz w:val="24"/>
          <w:szCs w:val="24"/>
        </w:rPr>
        <w:t>J</w:t>
      </w:r>
      <w:r w:rsidRPr="00455559">
        <w:rPr>
          <w:sz w:val="24"/>
          <w:szCs w:val="24"/>
        </w:rPr>
        <w:t>e nutné doložit potvrzení z úřadu práce</w:t>
      </w:r>
      <w:r w:rsidR="00B15700" w:rsidRPr="00455559">
        <w:rPr>
          <w:sz w:val="24"/>
          <w:szCs w:val="24"/>
        </w:rPr>
        <w:t xml:space="preserve"> nebo z aplikace </w:t>
      </w:r>
      <w:r w:rsidR="00B15700" w:rsidRPr="00455559">
        <w:rPr>
          <w:b/>
          <w:bCs/>
          <w:sz w:val="24"/>
          <w:szCs w:val="24"/>
        </w:rPr>
        <w:t>JENDA</w:t>
      </w:r>
      <w:r w:rsidRPr="00455559">
        <w:rPr>
          <w:b/>
          <w:bCs/>
          <w:sz w:val="24"/>
          <w:szCs w:val="24"/>
        </w:rPr>
        <w:t xml:space="preserve"> ne starší </w:t>
      </w:r>
      <w:r w:rsidR="00F12E75" w:rsidRPr="00455559">
        <w:rPr>
          <w:b/>
          <w:bCs/>
          <w:sz w:val="24"/>
          <w:szCs w:val="24"/>
        </w:rPr>
        <w:t>90 dnů</w:t>
      </w:r>
      <w:r w:rsidR="006E535B" w:rsidRPr="00455559">
        <w:rPr>
          <w:sz w:val="24"/>
          <w:szCs w:val="24"/>
        </w:rPr>
        <w:t>,</w:t>
      </w:r>
      <w:r w:rsidR="00A218E1" w:rsidRPr="00455559">
        <w:rPr>
          <w:sz w:val="24"/>
          <w:szCs w:val="24"/>
        </w:rPr>
        <w:t xml:space="preserve"> a to buď </w:t>
      </w:r>
      <w:r w:rsidR="00A218E1" w:rsidRPr="00455559">
        <w:rPr>
          <w:b/>
          <w:bCs/>
          <w:sz w:val="24"/>
          <w:szCs w:val="24"/>
        </w:rPr>
        <w:t>originál</w:t>
      </w:r>
      <w:r w:rsidR="00A218E1" w:rsidRPr="00455559">
        <w:rPr>
          <w:sz w:val="24"/>
          <w:szCs w:val="24"/>
        </w:rPr>
        <w:t xml:space="preserve"> v tištěné podobě nebo elektronicky</w:t>
      </w:r>
      <w:r w:rsidR="00F30988" w:rsidRPr="00455559">
        <w:rPr>
          <w:sz w:val="24"/>
          <w:szCs w:val="24"/>
        </w:rPr>
        <w:t xml:space="preserve"> opatřené kvalifikovanou elektronickou pečetí.</w:t>
      </w:r>
    </w:p>
    <w:p w14:paraId="622F42A7" w14:textId="607A6649" w:rsidR="00E04C6B" w:rsidRPr="006E535B" w:rsidRDefault="00120921" w:rsidP="008A69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E535B">
        <w:rPr>
          <w:sz w:val="24"/>
          <w:szCs w:val="24"/>
        </w:rPr>
        <w:t xml:space="preserve">Pro podporu dítěte z projektu je nutné podepsat čestné prohlášení o příjmové a sociální situaci za účelem prominutí úplaty za školní stravování pro školní rok </w:t>
      </w:r>
      <w:r w:rsidR="00B15700" w:rsidRPr="006E535B">
        <w:rPr>
          <w:sz w:val="24"/>
          <w:szCs w:val="24"/>
        </w:rPr>
        <w:t>2026/2027</w:t>
      </w:r>
      <w:r w:rsidRPr="006E535B">
        <w:rPr>
          <w:sz w:val="24"/>
          <w:szCs w:val="24"/>
        </w:rPr>
        <w:t>.</w:t>
      </w:r>
    </w:p>
    <w:p w14:paraId="0872B3D7" w14:textId="77777777" w:rsidR="00BE52E0" w:rsidRPr="008A695B" w:rsidRDefault="00E04C6B" w:rsidP="008A695B">
      <w:pPr>
        <w:spacing w:after="0" w:line="240" w:lineRule="auto"/>
        <w:jc w:val="both"/>
        <w:rPr>
          <w:sz w:val="24"/>
          <w:szCs w:val="24"/>
        </w:rPr>
      </w:pPr>
      <w:r w:rsidRPr="008A695B">
        <w:rPr>
          <w:sz w:val="24"/>
          <w:szCs w:val="24"/>
        </w:rPr>
        <w:t>Pokud splňujete stanovené podmínky a zároveň byste potřebovali využít podpory bezplatného školního stravování pro Vaše dítě</w:t>
      </w:r>
      <w:r w:rsidR="009F7C01" w:rsidRPr="008A695B">
        <w:rPr>
          <w:sz w:val="24"/>
          <w:szCs w:val="24"/>
        </w:rPr>
        <w:t>, pak</w:t>
      </w:r>
    </w:p>
    <w:p w14:paraId="63CCE618" w14:textId="40E3445B" w:rsidR="00D22539" w:rsidRPr="008A695B" w:rsidRDefault="00BE52E0" w:rsidP="008A695B">
      <w:pPr>
        <w:spacing w:after="0" w:line="240" w:lineRule="auto"/>
        <w:jc w:val="both"/>
        <w:rPr>
          <w:sz w:val="24"/>
          <w:szCs w:val="24"/>
          <w:highlight w:val="yellow"/>
        </w:rPr>
      </w:pPr>
      <w:r w:rsidRPr="006E535B">
        <w:rPr>
          <w:sz w:val="24"/>
          <w:szCs w:val="24"/>
          <w:highlight w:val="yellow"/>
        </w:rPr>
        <w:t>1. z</w:t>
      </w:r>
      <w:r w:rsidR="009F7C01" w:rsidRPr="006E535B">
        <w:rPr>
          <w:sz w:val="24"/>
          <w:szCs w:val="24"/>
          <w:highlight w:val="yellow"/>
        </w:rPr>
        <w:t xml:space="preserve">ašlete </w:t>
      </w:r>
      <w:r w:rsidR="00D22539" w:rsidRPr="008A695B">
        <w:rPr>
          <w:sz w:val="24"/>
          <w:szCs w:val="24"/>
          <w:highlight w:val="yellow"/>
        </w:rPr>
        <w:t xml:space="preserve">PŘIHLÁŠKU DO PROJEKTU OBĚDY DO ŠKOL PRO ŠKOLNÍ ROK 2026/2027 v termínu do 12. 6. 2026 na e-mail: </w:t>
      </w:r>
      <w:hyperlink r:id="rId9" w:history="1">
        <w:r w:rsidR="00D22539" w:rsidRPr="008A695B">
          <w:rPr>
            <w:rStyle w:val="Hypertextovodkaz"/>
            <w:sz w:val="24"/>
            <w:szCs w:val="24"/>
            <w:highlight w:val="yellow"/>
          </w:rPr>
          <w:t>sekretariat@ms-sedlcany.cz</w:t>
        </w:r>
      </w:hyperlink>
      <w:r w:rsidR="006E535B">
        <w:rPr>
          <w:sz w:val="24"/>
          <w:szCs w:val="24"/>
          <w:highlight w:val="yellow"/>
        </w:rPr>
        <w:t>, s následujícími údaji</w:t>
      </w:r>
      <w:r w:rsidR="00D22539" w:rsidRPr="008A695B">
        <w:rPr>
          <w:sz w:val="24"/>
          <w:szCs w:val="24"/>
          <w:highlight w:val="yellow"/>
        </w:rPr>
        <w:t>:</w:t>
      </w:r>
    </w:p>
    <w:p w14:paraId="1CF5B7A0" w14:textId="39FA8762" w:rsidR="009F7C01" w:rsidRPr="00BC2D27" w:rsidRDefault="009F7C01" w:rsidP="00BC2D2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BC2D27">
        <w:rPr>
          <w:sz w:val="24"/>
          <w:szCs w:val="24"/>
          <w:highlight w:val="yellow"/>
        </w:rPr>
        <w:t>Jméno a příjmení dítěte:</w:t>
      </w:r>
      <w:r w:rsidR="00D22539" w:rsidRPr="00BC2D27">
        <w:rPr>
          <w:sz w:val="24"/>
          <w:szCs w:val="24"/>
          <w:highlight w:val="yellow"/>
        </w:rPr>
        <w:t xml:space="preserve"> …………………………………………….</w:t>
      </w:r>
    </w:p>
    <w:p w14:paraId="315DD0AA" w14:textId="3CF09A73" w:rsidR="00D22539" w:rsidRPr="00BC2D27" w:rsidRDefault="009F7C01" w:rsidP="00BC2D2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BC2D27">
        <w:rPr>
          <w:sz w:val="24"/>
          <w:szCs w:val="24"/>
          <w:highlight w:val="yellow"/>
        </w:rPr>
        <w:t>Datum narození dítěte:</w:t>
      </w:r>
      <w:r w:rsidR="00D22539" w:rsidRPr="00BC2D27">
        <w:rPr>
          <w:sz w:val="24"/>
          <w:szCs w:val="24"/>
          <w:highlight w:val="yellow"/>
        </w:rPr>
        <w:tab/>
        <w:t xml:space="preserve"> …………………………………………….</w:t>
      </w:r>
    </w:p>
    <w:p w14:paraId="0CDDED7F" w14:textId="444AF11A" w:rsidR="00D22539" w:rsidRPr="00BC2D27" w:rsidRDefault="009F7C01" w:rsidP="00BC2D27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  <w:highlight w:val="yellow"/>
        </w:rPr>
      </w:pPr>
      <w:r w:rsidRPr="00BC2D27">
        <w:rPr>
          <w:sz w:val="24"/>
          <w:szCs w:val="24"/>
          <w:highlight w:val="yellow"/>
        </w:rPr>
        <w:t>Zákonný zástupce, který</w:t>
      </w:r>
      <w:r w:rsidR="00D22539" w:rsidRPr="00BC2D27">
        <w:rPr>
          <w:sz w:val="24"/>
          <w:szCs w:val="24"/>
          <w:highlight w:val="yellow"/>
        </w:rPr>
        <w:t xml:space="preserve"> bude podepisovat čestné </w:t>
      </w:r>
      <w:r w:rsidR="00BC2D27">
        <w:rPr>
          <w:sz w:val="24"/>
          <w:szCs w:val="24"/>
          <w:highlight w:val="yellow"/>
        </w:rPr>
        <w:t>p</w:t>
      </w:r>
      <w:r w:rsidR="00D22539" w:rsidRPr="00BC2D27">
        <w:rPr>
          <w:sz w:val="24"/>
          <w:szCs w:val="24"/>
          <w:highlight w:val="yellow"/>
        </w:rPr>
        <w:t>rohlášení:……………………………………</w:t>
      </w:r>
    </w:p>
    <w:p w14:paraId="384A2332" w14:textId="50A61D1E" w:rsidR="00BE52E0" w:rsidRPr="00BC2D27" w:rsidRDefault="00BE52E0" w:rsidP="00BC2D2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BC2D27">
        <w:rPr>
          <w:sz w:val="24"/>
          <w:szCs w:val="24"/>
          <w:highlight w:val="yellow"/>
        </w:rPr>
        <w:t>Kontakt na zákonného zástupce: e-mail, telefon: ……………………………………………</w:t>
      </w:r>
      <w:r w:rsidR="00BC2D27">
        <w:rPr>
          <w:sz w:val="24"/>
          <w:szCs w:val="24"/>
          <w:highlight w:val="yellow"/>
        </w:rPr>
        <w:t>………….</w:t>
      </w:r>
      <w:r w:rsidRPr="00BC2D27">
        <w:rPr>
          <w:sz w:val="24"/>
          <w:szCs w:val="24"/>
          <w:highlight w:val="yellow"/>
        </w:rPr>
        <w:t xml:space="preserve">. </w:t>
      </w:r>
    </w:p>
    <w:p w14:paraId="0DF91EAF" w14:textId="6949BE98" w:rsidR="006E535B" w:rsidRPr="00BC2D27" w:rsidRDefault="00D22539" w:rsidP="00BC2D2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BC2D27">
        <w:rPr>
          <w:sz w:val="24"/>
          <w:szCs w:val="24"/>
          <w:highlight w:val="yellow"/>
        </w:rPr>
        <w:t>Potvrzení z ÚP přikládám:     ANO / N</w:t>
      </w:r>
      <w:r w:rsidR="006E535B" w:rsidRPr="00BC2D27">
        <w:rPr>
          <w:sz w:val="24"/>
          <w:szCs w:val="24"/>
          <w:highlight w:val="yellow"/>
        </w:rPr>
        <w:t>E</w:t>
      </w:r>
      <w:r w:rsidRPr="00BC2D27">
        <w:rPr>
          <w:sz w:val="24"/>
          <w:szCs w:val="24"/>
          <w:highlight w:val="yellow"/>
        </w:rPr>
        <w:t>-doložím později</w:t>
      </w:r>
    </w:p>
    <w:p w14:paraId="2EC3CF32" w14:textId="531D41CA" w:rsidR="00BE52E0" w:rsidRDefault="00BE52E0" w:rsidP="008A695B">
      <w:pPr>
        <w:spacing w:after="0" w:line="240" w:lineRule="auto"/>
        <w:jc w:val="both"/>
        <w:rPr>
          <w:i/>
          <w:iCs/>
          <w:sz w:val="24"/>
          <w:szCs w:val="24"/>
        </w:rPr>
      </w:pPr>
      <w:r w:rsidRPr="006E535B">
        <w:rPr>
          <w:i/>
          <w:iCs/>
          <w:sz w:val="24"/>
          <w:szCs w:val="24"/>
          <w:highlight w:val="yellow"/>
        </w:rPr>
        <w:t>Viz. PŘIHLÁŠKA DO PROJEKTU OBĚDY DO ŠKOL PRO ŠKOLNÍ ROK 2026-2027.docx</w:t>
      </w:r>
    </w:p>
    <w:p w14:paraId="15B01AA3" w14:textId="77777777" w:rsidR="006E535B" w:rsidRPr="006E535B" w:rsidRDefault="006E535B" w:rsidP="008A695B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289770E6" w14:textId="30714554" w:rsidR="00BE52E0" w:rsidRPr="008A695B" w:rsidRDefault="00BE52E0" w:rsidP="008A695B">
      <w:pPr>
        <w:spacing w:after="0" w:line="240" w:lineRule="auto"/>
        <w:jc w:val="both"/>
        <w:rPr>
          <w:sz w:val="24"/>
          <w:szCs w:val="24"/>
        </w:rPr>
      </w:pPr>
      <w:r w:rsidRPr="006E535B">
        <w:rPr>
          <w:sz w:val="24"/>
          <w:szCs w:val="24"/>
          <w:highlight w:val="yellow"/>
        </w:rPr>
        <w:t>Přihlášku zašlete i v případě, že nemáte potvrzení z ÚP, ale budete o dávku teprve žádat a máte zájem se do projektu přihlásit.</w:t>
      </w:r>
    </w:p>
    <w:p w14:paraId="38FD6303" w14:textId="77777777" w:rsidR="006E535B" w:rsidRDefault="006E535B" w:rsidP="008A695B">
      <w:pPr>
        <w:spacing w:after="0" w:line="240" w:lineRule="auto"/>
        <w:jc w:val="both"/>
        <w:rPr>
          <w:sz w:val="24"/>
          <w:szCs w:val="24"/>
        </w:rPr>
      </w:pPr>
    </w:p>
    <w:p w14:paraId="689977E1" w14:textId="02174CF9" w:rsidR="00BE52E0" w:rsidRDefault="00BE52E0" w:rsidP="008A695B">
      <w:pPr>
        <w:spacing w:after="0" w:line="240" w:lineRule="auto"/>
        <w:jc w:val="both"/>
        <w:rPr>
          <w:sz w:val="24"/>
          <w:szCs w:val="24"/>
        </w:rPr>
      </w:pPr>
      <w:r w:rsidRPr="006E535B">
        <w:rPr>
          <w:sz w:val="24"/>
          <w:szCs w:val="24"/>
          <w:highlight w:val="yellow"/>
        </w:rPr>
        <w:t>2. Doložit potvrzení z</w:t>
      </w:r>
      <w:r w:rsidR="006E535B">
        <w:rPr>
          <w:sz w:val="24"/>
          <w:szCs w:val="24"/>
          <w:highlight w:val="yellow"/>
        </w:rPr>
        <w:t> </w:t>
      </w:r>
      <w:r w:rsidRPr="006E535B">
        <w:rPr>
          <w:sz w:val="24"/>
          <w:szCs w:val="24"/>
          <w:highlight w:val="yellow"/>
        </w:rPr>
        <w:t>Ú</w:t>
      </w:r>
      <w:r w:rsidR="006E535B">
        <w:rPr>
          <w:sz w:val="24"/>
          <w:szCs w:val="24"/>
          <w:highlight w:val="yellow"/>
        </w:rPr>
        <w:t>P (viz. shora)</w:t>
      </w:r>
      <w:r w:rsidR="00BC2D27">
        <w:rPr>
          <w:sz w:val="24"/>
          <w:szCs w:val="24"/>
          <w:highlight w:val="yellow"/>
        </w:rPr>
        <w:t>, co nejdříve, nejpozději do 31. 8. 2026</w:t>
      </w:r>
      <w:r w:rsidRPr="006E535B">
        <w:rPr>
          <w:sz w:val="24"/>
          <w:szCs w:val="24"/>
          <w:highlight w:val="yellow"/>
        </w:rPr>
        <w:t>.</w:t>
      </w:r>
      <w:r w:rsidRPr="008A695B">
        <w:rPr>
          <w:sz w:val="24"/>
          <w:szCs w:val="24"/>
        </w:rPr>
        <w:t xml:space="preserve"> </w:t>
      </w:r>
    </w:p>
    <w:p w14:paraId="35FC1458" w14:textId="77777777" w:rsidR="006E535B" w:rsidRPr="008A695B" w:rsidRDefault="006E535B" w:rsidP="008A695B">
      <w:pPr>
        <w:spacing w:after="0" w:line="240" w:lineRule="auto"/>
        <w:jc w:val="both"/>
        <w:rPr>
          <w:sz w:val="24"/>
          <w:szCs w:val="24"/>
        </w:rPr>
      </w:pPr>
    </w:p>
    <w:p w14:paraId="3DE67EFF" w14:textId="03768FE3" w:rsidR="00BE52E0" w:rsidRDefault="00BE52E0" w:rsidP="008A695B">
      <w:pPr>
        <w:spacing w:after="0" w:line="240" w:lineRule="auto"/>
        <w:jc w:val="both"/>
        <w:rPr>
          <w:sz w:val="24"/>
          <w:szCs w:val="24"/>
        </w:rPr>
      </w:pPr>
      <w:r w:rsidRPr="006E535B">
        <w:rPr>
          <w:sz w:val="24"/>
          <w:szCs w:val="24"/>
          <w:highlight w:val="yellow"/>
        </w:rPr>
        <w:t>3. Poté Vás budeme kontaktovat k podpisu Čestného prohlášení.</w:t>
      </w:r>
    </w:p>
    <w:p w14:paraId="056684C3" w14:textId="77777777" w:rsidR="006E535B" w:rsidRPr="008A695B" w:rsidRDefault="006E535B" w:rsidP="008A695B">
      <w:pPr>
        <w:spacing w:after="0" w:line="240" w:lineRule="auto"/>
        <w:jc w:val="both"/>
        <w:rPr>
          <w:sz w:val="24"/>
          <w:szCs w:val="24"/>
        </w:rPr>
      </w:pPr>
    </w:p>
    <w:p w14:paraId="461A2B59" w14:textId="4BF2701C" w:rsidR="009F7C01" w:rsidRPr="008A695B" w:rsidRDefault="009F7C01" w:rsidP="008A695B">
      <w:pPr>
        <w:spacing w:after="0" w:line="240" w:lineRule="auto"/>
        <w:jc w:val="both"/>
        <w:rPr>
          <w:sz w:val="24"/>
          <w:szCs w:val="24"/>
        </w:rPr>
      </w:pPr>
      <w:r w:rsidRPr="008A695B">
        <w:rPr>
          <w:sz w:val="24"/>
          <w:szCs w:val="24"/>
        </w:rPr>
        <w:t xml:space="preserve">Bližší informace podá a přihlášky vyřizuje: Neradová Marie, tel. +420 776 105 059, e-mail: </w:t>
      </w:r>
      <w:hyperlink r:id="rId10" w:history="1">
        <w:r w:rsidRPr="008A695B">
          <w:rPr>
            <w:rStyle w:val="Hypertextovodkaz"/>
            <w:sz w:val="24"/>
            <w:szCs w:val="24"/>
          </w:rPr>
          <w:t>sekretariat@ms-sedlcany.cz</w:t>
        </w:r>
      </w:hyperlink>
      <w:r w:rsidRPr="008A695B">
        <w:rPr>
          <w:sz w:val="24"/>
          <w:szCs w:val="24"/>
        </w:rPr>
        <w:t>.</w:t>
      </w:r>
    </w:p>
    <w:p w14:paraId="0139BC8A" w14:textId="77777777" w:rsidR="006C146C" w:rsidRPr="008A695B" w:rsidRDefault="006C146C" w:rsidP="008A695B">
      <w:pPr>
        <w:spacing w:after="0" w:line="240" w:lineRule="auto"/>
        <w:jc w:val="both"/>
        <w:rPr>
          <w:sz w:val="24"/>
          <w:szCs w:val="24"/>
        </w:rPr>
      </w:pPr>
    </w:p>
    <w:p w14:paraId="35760B83" w14:textId="33AB3FA3" w:rsidR="006E535B" w:rsidRDefault="001D7E4E" w:rsidP="008A695B">
      <w:pPr>
        <w:spacing w:after="0" w:line="240" w:lineRule="auto"/>
        <w:jc w:val="both"/>
      </w:pPr>
      <w:r w:rsidRPr="008A695B">
        <w:rPr>
          <w:sz w:val="24"/>
          <w:szCs w:val="24"/>
        </w:rPr>
        <w:t>V</w:t>
      </w:r>
      <w:r w:rsidR="006E535B">
        <w:rPr>
          <w:sz w:val="24"/>
          <w:szCs w:val="24"/>
        </w:rPr>
        <w:t xml:space="preserve"> Sedlčanech </w:t>
      </w:r>
      <w:r w:rsidRPr="008A695B">
        <w:rPr>
          <w:sz w:val="24"/>
          <w:szCs w:val="24"/>
        </w:rPr>
        <w:t>dn</w:t>
      </w:r>
      <w:r w:rsidRPr="001D7E4E">
        <w:t>e</w:t>
      </w:r>
      <w:r w:rsidR="006E535B">
        <w:t xml:space="preserve"> 4. 6. 2026</w:t>
      </w:r>
    </w:p>
    <w:p w14:paraId="190885FE" w14:textId="2E4C055A" w:rsidR="006E535B" w:rsidRDefault="006E535B" w:rsidP="006E535B">
      <w:pPr>
        <w:spacing w:after="0" w:line="240" w:lineRule="auto"/>
        <w:jc w:val="right"/>
      </w:pPr>
      <w:r>
        <w:t>Pavla Zemanová, ředitelka školy</w:t>
      </w:r>
    </w:p>
    <w:sectPr w:rsidR="006E535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C6B8" w14:textId="77777777" w:rsidR="00B6376D" w:rsidRDefault="00B6376D" w:rsidP="00E32A6B">
      <w:pPr>
        <w:spacing w:after="0" w:line="240" w:lineRule="auto"/>
      </w:pPr>
      <w:r>
        <w:separator/>
      </w:r>
    </w:p>
  </w:endnote>
  <w:endnote w:type="continuationSeparator" w:id="0">
    <w:p w14:paraId="48583DF3" w14:textId="77777777" w:rsidR="00B6376D" w:rsidRDefault="00B6376D" w:rsidP="00E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E009" w14:textId="77777777" w:rsidR="00B6376D" w:rsidRDefault="00B6376D" w:rsidP="00E32A6B">
      <w:pPr>
        <w:spacing w:after="0" w:line="240" w:lineRule="auto"/>
      </w:pPr>
      <w:r>
        <w:separator/>
      </w:r>
    </w:p>
  </w:footnote>
  <w:footnote w:type="continuationSeparator" w:id="0">
    <w:p w14:paraId="152DE1FF" w14:textId="77777777" w:rsidR="00B6376D" w:rsidRDefault="00B6376D" w:rsidP="00E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3373" w14:textId="7C456EB2" w:rsidR="003E7187" w:rsidRDefault="003E7187" w:rsidP="003E718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35E73" wp14:editId="0EB49109">
          <wp:simplePos x="0" y="0"/>
          <wp:positionH relativeFrom="margin">
            <wp:posOffset>3995445</wp:posOffset>
          </wp:positionH>
          <wp:positionV relativeFrom="paragraph">
            <wp:posOffset>64135</wp:posOffset>
          </wp:positionV>
          <wp:extent cx="1749676" cy="312420"/>
          <wp:effectExtent l="0" t="0" r="3175" b="0"/>
          <wp:wrapTight wrapText="bothSides">
            <wp:wrapPolygon edited="0">
              <wp:start x="0" y="0"/>
              <wp:lineTo x="0" y="19756"/>
              <wp:lineTo x="21404" y="19756"/>
              <wp:lineTo x="21404" y="0"/>
              <wp:lineTo x="0" y="0"/>
            </wp:wrapPolygon>
          </wp:wrapTight>
          <wp:docPr id="615439611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39611" name="Obrázek 3" descr="Obsah obrázku text, Písmo, Grafika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76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FE7193" wp14:editId="402CCF2D">
          <wp:simplePos x="0" y="0"/>
          <wp:positionH relativeFrom="margin">
            <wp:posOffset>2635250</wp:posOffset>
          </wp:positionH>
          <wp:positionV relativeFrom="paragraph">
            <wp:posOffset>-12065</wp:posOffset>
          </wp:positionV>
          <wp:extent cx="433070" cy="445770"/>
          <wp:effectExtent l="0" t="0" r="5080" b="0"/>
          <wp:wrapTight wrapText="bothSides">
            <wp:wrapPolygon edited="0">
              <wp:start x="0" y="0"/>
              <wp:lineTo x="0" y="20308"/>
              <wp:lineTo x="20903" y="20308"/>
              <wp:lineTo x="20903" y="0"/>
              <wp:lineTo x="0" y="0"/>
            </wp:wrapPolygon>
          </wp:wrapTight>
          <wp:docPr id="969100563" name="Obrázek 2" descr="Obsah obrázku text, Písmo, symbol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100563" name="Obrázek 2" descr="Obsah obrázku text, Písmo, symbol, Grafika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74BEB" wp14:editId="1214C113">
          <wp:simplePos x="0" y="0"/>
          <wp:positionH relativeFrom="margin">
            <wp:posOffset>5080</wp:posOffset>
          </wp:positionH>
          <wp:positionV relativeFrom="paragraph">
            <wp:posOffset>6985</wp:posOffset>
          </wp:positionV>
          <wp:extent cx="1870710" cy="485140"/>
          <wp:effectExtent l="0" t="0" r="0" b="0"/>
          <wp:wrapTight wrapText="bothSides">
            <wp:wrapPolygon edited="0">
              <wp:start x="0" y="0"/>
              <wp:lineTo x="0" y="20356"/>
              <wp:lineTo x="21336" y="20356"/>
              <wp:lineTo x="21336" y="0"/>
              <wp:lineTo x="0" y="0"/>
            </wp:wrapPolygon>
          </wp:wrapTight>
          <wp:docPr id="1449749518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49518" name="Obrázek 1" descr="Obsah obrázku text, Písmo, snímek obrazovky, bílé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                                                                            </w:t>
    </w:r>
  </w:p>
  <w:p w14:paraId="052AC5FB" w14:textId="77777777" w:rsidR="003E7187" w:rsidRDefault="003E7187" w:rsidP="003E7187">
    <w:pPr>
      <w:pStyle w:val="Zhlav"/>
    </w:pPr>
  </w:p>
  <w:p w14:paraId="02FBFBF4" w14:textId="54E1FA20" w:rsidR="003E7187" w:rsidRDefault="003E7187">
    <w:pPr>
      <w:pStyle w:val="Zhlav"/>
    </w:pPr>
  </w:p>
  <w:p w14:paraId="47931E3E" w14:textId="75C30A1C" w:rsidR="00E32A6B" w:rsidRDefault="00E32A6B" w:rsidP="00F856BF">
    <w:pPr>
      <w:pStyle w:val="Zhlav"/>
      <w:tabs>
        <w:tab w:val="clear" w:pos="4536"/>
        <w:tab w:val="clear" w:pos="9072"/>
        <w:tab w:val="left" w:pos="2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381"/>
    <w:multiLevelType w:val="hybridMultilevel"/>
    <w:tmpl w:val="FA506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A05"/>
    <w:multiLevelType w:val="hybridMultilevel"/>
    <w:tmpl w:val="F6D02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E1A92"/>
    <w:multiLevelType w:val="hybridMultilevel"/>
    <w:tmpl w:val="BADC3F08"/>
    <w:lvl w:ilvl="0" w:tplc="627476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203CC"/>
    <w:multiLevelType w:val="hybridMultilevel"/>
    <w:tmpl w:val="2B98F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4670F"/>
    <w:multiLevelType w:val="hybridMultilevel"/>
    <w:tmpl w:val="EEB4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13262">
    <w:abstractNumId w:val="4"/>
  </w:num>
  <w:num w:numId="2" w16cid:durableId="1372221024">
    <w:abstractNumId w:val="3"/>
  </w:num>
  <w:num w:numId="3" w16cid:durableId="2031760316">
    <w:abstractNumId w:val="1"/>
  </w:num>
  <w:num w:numId="4" w16cid:durableId="341206207">
    <w:abstractNumId w:val="2"/>
  </w:num>
  <w:num w:numId="5" w16cid:durableId="122946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9D"/>
    <w:rsid w:val="0005591B"/>
    <w:rsid w:val="000E30A4"/>
    <w:rsid w:val="001012FA"/>
    <w:rsid w:val="00120921"/>
    <w:rsid w:val="00132254"/>
    <w:rsid w:val="001D7E4E"/>
    <w:rsid w:val="001F5587"/>
    <w:rsid w:val="00261E6F"/>
    <w:rsid w:val="002B6BAF"/>
    <w:rsid w:val="003E7187"/>
    <w:rsid w:val="003F7E6C"/>
    <w:rsid w:val="00455559"/>
    <w:rsid w:val="004A591D"/>
    <w:rsid w:val="004C5AAE"/>
    <w:rsid w:val="004E36C6"/>
    <w:rsid w:val="004F5185"/>
    <w:rsid w:val="0057279F"/>
    <w:rsid w:val="00686173"/>
    <w:rsid w:val="006C146C"/>
    <w:rsid w:val="006E535B"/>
    <w:rsid w:val="00753708"/>
    <w:rsid w:val="007C5A9D"/>
    <w:rsid w:val="007E2049"/>
    <w:rsid w:val="008A695B"/>
    <w:rsid w:val="009D6C94"/>
    <w:rsid w:val="009F7C01"/>
    <w:rsid w:val="00A218E1"/>
    <w:rsid w:val="00A51568"/>
    <w:rsid w:val="00A818F7"/>
    <w:rsid w:val="00AB021E"/>
    <w:rsid w:val="00AC2906"/>
    <w:rsid w:val="00B15700"/>
    <w:rsid w:val="00B6376D"/>
    <w:rsid w:val="00BC2D27"/>
    <w:rsid w:val="00BE52E0"/>
    <w:rsid w:val="00C0599C"/>
    <w:rsid w:val="00D22539"/>
    <w:rsid w:val="00D64B63"/>
    <w:rsid w:val="00DE1F1C"/>
    <w:rsid w:val="00E04C6B"/>
    <w:rsid w:val="00E32A6B"/>
    <w:rsid w:val="00EC0A4F"/>
    <w:rsid w:val="00F12E75"/>
    <w:rsid w:val="00F30988"/>
    <w:rsid w:val="00F85160"/>
    <w:rsid w:val="00F856BF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2CD75"/>
  <w15:chartTrackingRefBased/>
  <w15:docId w15:val="{8352F201-4234-4899-B2A1-132A52D6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5A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32A6B"/>
  </w:style>
  <w:style w:type="paragraph" w:styleId="Zpat">
    <w:name w:val="footer"/>
    <w:basedOn w:val="Normln"/>
    <w:link w:val="ZpatChar"/>
    <w:uiPriority w:val="99"/>
    <w:unhideWhenUsed/>
    <w:rsid w:val="00E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A6B"/>
  </w:style>
  <w:style w:type="character" w:styleId="Hypertextovodkaz">
    <w:name w:val="Hyperlink"/>
    <w:basedOn w:val="Standardnpsmoodstavce"/>
    <w:uiPriority w:val="99"/>
    <w:unhideWhenUsed/>
    <w:rsid w:val="009F7C0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E535B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ms-sedlca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s-sedlcan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Radka</dc:creator>
  <cp:keywords/>
  <dc:description/>
  <cp:lastModifiedBy>Marie Neradová</cp:lastModifiedBy>
  <cp:revision>20</cp:revision>
  <dcterms:created xsi:type="dcterms:W3CDTF">2023-05-10T11:20:00Z</dcterms:created>
  <dcterms:modified xsi:type="dcterms:W3CDTF">2026-06-04T08:11:00Z</dcterms:modified>
</cp:coreProperties>
</file>